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4A4AE" w14:textId="77777777" w:rsidR="00452463" w:rsidRDefault="00452463" w:rsidP="00131D6A">
      <w:pPr>
        <w:rPr>
          <w:rFonts w:ascii="SourceSansPro-Regular" w:hAnsi="SourceSansPro-Regular" w:cs="SourceSansPro-Regular"/>
          <w:color w:val="E38420"/>
          <w:sz w:val="32"/>
          <w:szCs w:val="32"/>
          <w:u w:val="single" w:color="E38420"/>
        </w:rPr>
      </w:pPr>
      <w:bookmarkStart w:id="0" w:name="_GoBack"/>
      <w:r>
        <w:rPr>
          <w:rFonts w:ascii="SourceSansPro-Regular" w:hAnsi="SourceSansPro-Regular" w:cs="SourceSansPro-Regular"/>
          <w:color w:val="E38420"/>
          <w:sz w:val="32"/>
          <w:szCs w:val="32"/>
          <w:u w:val="single" w:color="E38420"/>
        </w:rPr>
        <w:t>Муратов Максим Викторович</w:t>
      </w:r>
    </w:p>
    <w:p w14:paraId="2D90E0AD" w14:textId="77777777" w:rsidR="00452463" w:rsidRDefault="00131D6A" w:rsidP="00452463">
      <w:pPr>
        <w:jc w:val="both"/>
        <w:rPr>
          <w:rFonts w:ascii="Verdana" w:hAnsi="Verdana" w:cs="Verdana"/>
          <w:color w:val="032553"/>
          <w:sz w:val="28"/>
          <w:szCs w:val="28"/>
        </w:rPr>
      </w:pPr>
      <w:r>
        <w:rPr>
          <w:rFonts w:ascii="Verdana" w:hAnsi="Verdana" w:cs="Verdana"/>
          <w:color w:val="032553"/>
          <w:sz w:val="28"/>
          <w:szCs w:val="28"/>
        </w:rPr>
        <w:t xml:space="preserve">Профессиональные интересы: численное моделирование, сейсморазведка, высокопроизводительные вычисления. </w:t>
      </w:r>
    </w:p>
    <w:p w14:paraId="303492AC" w14:textId="2A081F6C" w:rsidR="006C2B5D" w:rsidRPr="00131D6A" w:rsidRDefault="00131D6A" w:rsidP="00452463">
      <w:pPr>
        <w:jc w:val="both"/>
      </w:pPr>
      <w:r>
        <w:rPr>
          <w:rFonts w:ascii="Verdana" w:hAnsi="Verdana" w:cs="Verdana"/>
          <w:color w:val="032553"/>
          <w:sz w:val="28"/>
          <w:szCs w:val="28"/>
        </w:rPr>
        <w:t xml:space="preserve">Основные научные результаты: исследован с использованием численного моделирования процесс образования волнового отклика от трещиноватых геологических структур, разработаны способы оценки </w:t>
      </w:r>
      <w:proofErr w:type="spellStart"/>
      <w:r>
        <w:rPr>
          <w:rFonts w:ascii="Verdana" w:hAnsi="Verdana" w:cs="Verdana"/>
          <w:color w:val="032553"/>
          <w:sz w:val="28"/>
          <w:szCs w:val="28"/>
        </w:rPr>
        <w:t>объема</w:t>
      </w:r>
      <w:proofErr w:type="spellEnd"/>
      <w:r>
        <w:rPr>
          <w:rFonts w:ascii="Verdana" w:hAnsi="Verdana" w:cs="Verdana"/>
          <w:color w:val="032553"/>
          <w:sz w:val="28"/>
          <w:szCs w:val="28"/>
        </w:rPr>
        <w:t xml:space="preserve"> потенциального углеводорода, насыщающего данные структуры.</w:t>
      </w:r>
    </w:p>
    <w:bookmarkEnd w:id="0"/>
    <w:sectPr w:rsidR="006C2B5D" w:rsidRPr="00131D6A" w:rsidSect="0058077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ourceSans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4C"/>
    <w:rsid w:val="000D3E90"/>
    <w:rsid w:val="00131D6A"/>
    <w:rsid w:val="00281F8F"/>
    <w:rsid w:val="002D454C"/>
    <w:rsid w:val="00452463"/>
    <w:rsid w:val="00580777"/>
    <w:rsid w:val="006C2B5D"/>
    <w:rsid w:val="00B104B6"/>
    <w:rsid w:val="00D0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C24C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326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dcterms:created xsi:type="dcterms:W3CDTF">2016-02-02T20:44:00Z</dcterms:created>
  <dcterms:modified xsi:type="dcterms:W3CDTF">2016-02-04T19:51:00Z</dcterms:modified>
</cp:coreProperties>
</file>