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241C" w14:textId="77777777" w:rsidR="00FF6EFB" w:rsidRDefault="00FF6EFB" w:rsidP="00FF6E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b/>
          <w:bCs/>
        </w:rPr>
        <w:t>The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Second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Call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for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pa</w:t>
      </w:r>
      <w:bookmarkStart w:id="0" w:name="_GoBack"/>
      <w:bookmarkEnd w:id="0"/>
      <w:r>
        <w:rPr>
          <w:rFonts w:ascii="Helvetica" w:hAnsi="Helvetica" w:cs="Helvetica"/>
          <w:b/>
          <w:bCs/>
        </w:rPr>
        <w:t>pers</w:t>
      </w:r>
      <w:proofErr w:type="spellEnd"/>
      <w:r>
        <w:rPr>
          <w:rFonts w:ascii="Helvetica" w:hAnsi="Helvetica" w:cs="Helvetica"/>
          <w:b/>
          <w:bCs/>
        </w:rPr>
        <w:t xml:space="preserve"> “</w:t>
      </w:r>
      <w:proofErr w:type="spellStart"/>
      <w:r>
        <w:rPr>
          <w:rFonts w:ascii="Helvetica" w:hAnsi="Helvetica" w:cs="Helvetica"/>
          <w:b/>
          <w:bCs/>
        </w:rPr>
        <w:t>Numerical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Computations</w:t>
      </w:r>
      <w:proofErr w:type="spellEnd"/>
      <w:r>
        <w:rPr>
          <w:rFonts w:ascii="Helvetica" w:hAnsi="Helvetica" w:cs="Helvetica"/>
          <w:b/>
          <w:bCs/>
        </w:rPr>
        <w:t xml:space="preserve">: </w:t>
      </w:r>
      <w:proofErr w:type="spellStart"/>
      <w:r>
        <w:rPr>
          <w:rFonts w:ascii="Helvetica" w:hAnsi="Helvetica" w:cs="Helvetica"/>
          <w:b/>
          <w:bCs/>
        </w:rPr>
        <w:t>Theory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and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Algorithms</w:t>
      </w:r>
      <w:proofErr w:type="spellEnd"/>
      <w:r>
        <w:rPr>
          <w:rFonts w:ascii="Helvetica" w:hAnsi="Helvetica" w:cs="Helvetica"/>
          <w:b/>
          <w:bCs/>
        </w:rPr>
        <w:t>”</w:t>
      </w:r>
    </w:p>
    <w:p w14:paraId="79321166" w14:textId="77777777" w:rsidR="00FF6EFB" w:rsidRDefault="00FF6EFB" w:rsidP="00FF6EF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2nd </w:t>
      </w:r>
      <w:proofErr w:type="spellStart"/>
      <w:r>
        <w:rPr>
          <w:rFonts w:ascii="Helvetica" w:hAnsi="Helvetica" w:cs="Helvetica"/>
        </w:rPr>
        <w:t>International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Conference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Summer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School</w:t>
      </w:r>
      <w:proofErr w:type="spellEnd"/>
      <w:r>
        <w:rPr>
          <w:rFonts w:ascii="Helvetica" w:hAnsi="Helvetica" w:cs="Helvetica"/>
        </w:rPr>
        <w:t xml:space="preserve"> NUMTA2016</w:t>
      </w:r>
      <w:r>
        <w:rPr>
          <w:rFonts w:ascii="Helvetica" w:hAnsi="Helvetica" w:cs="Helvetica"/>
        </w:rPr>
        <w:t xml:space="preserve">, Италия. </w:t>
      </w:r>
      <w:r>
        <w:rPr>
          <w:rFonts w:ascii="Helvetica" w:hAnsi="Helvetica" w:cs="Helvetica"/>
        </w:rPr>
        <w:t xml:space="preserve">19 – 25 </w:t>
      </w:r>
      <w:proofErr w:type="spellStart"/>
      <w:r>
        <w:rPr>
          <w:rFonts w:ascii="Helvetica" w:hAnsi="Helvetica" w:cs="Helvetica"/>
        </w:rPr>
        <w:t>June</w:t>
      </w:r>
      <w:proofErr w:type="spellEnd"/>
      <w:r>
        <w:rPr>
          <w:rFonts w:ascii="Helvetica" w:hAnsi="Helvetica" w:cs="Helvetica"/>
        </w:rPr>
        <w:t xml:space="preserve"> 2016</w:t>
      </w:r>
    </w:p>
    <w:p w14:paraId="10D25DFC" w14:textId="77777777" w:rsidR="00FF6EFB" w:rsidRDefault="00FF6EFB" w:rsidP="00FF6EF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cooperation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Society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Industrial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Applied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Mathematics</w:t>
      </w:r>
      <w:proofErr w:type="spellEnd"/>
      <w:r>
        <w:rPr>
          <w:rFonts w:ascii="Helvetica" w:hAnsi="Helvetica" w:cs="Helvetica"/>
        </w:rPr>
        <w:t xml:space="preserve"> (SIAM), USA.</w:t>
      </w:r>
    </w:p>
    <w:p w14:paraId="716C3D9F" w14:textId="77777777" w:rsidR="00FF6EFB" w:rsidRDefault="00FF6EFB" w:rsidP="00FF6EF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 – 25 </w:t>
      </w:r>
      <w:proofErr w:type="spellStart"/>
      <w:r>
        <w:rPr>
          <w:rFonts w:ascii="Helvetica" w:hAnsi="Helvetica" w:cs="Helvetica"/>
        </w:rPr>
        <w:t>June</w:t>
      </w:r>
      <w:proofErr w:type="spellEnd"/>
      <w:r>
        <w:rPr>
          <w:rFonts w:ascii="Helvetica" w:hAnsi="Helvetica" w:cs="Helvetica"/>
        </w:rPr>
        <w:t xml:space="preserve"> 2016, </w:t>
      </w:r>
      <w:proofErr w:type="spellStart"/>
      <w:r>
        <w:rPr>
          <w:rFonts w:ascii="Helvetica" w:hAnsi="Helvetica" w:cs="Helvetica"/>
        </w:rPr>
        <w:t>Club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Resort</w:t>
      </w:r>
      <w:proofErr w:type="spellEnd"/>
      <w:r>
        <w:rPr>
          <w:rFonts w:ascii="Helvetica" w:hAnsi="Helvetica" w:cs="Helvetica"/>
        </w:rPr>
        <w:t xml:space="preserve"> “</w:t>
      </w:r>
      <w:proofErr w:type="spellStart"/>
      <w:r>
        <w:rPr>
          <w:rFonts w:ascii="Helvetica" w:hAnsi="Helvetica" w:cs="Helvetica"/>
        </w:rPr>
        <w:t>Napitia</w:t>
      </w:r>
      <w:proofErr w:type="spellEnd"/>
      <w:r>
        <w:rPr>
          <w:rFonts w:ascii="Helvetica" w:hAnsi="Helvetica" w:cs="Helvetica"/>
        </w:rPr>
        <w:t xml:space="preserve">”, </w:t>
      </w:r>
      <w:proofErr w:type="spellStart"/>
      <w:r>
        <w:rPr>
          <w:rFonts w:ascii="Helvetica" w:hAnsi="Helvetica" w:cs="Helvetica"/>
        </w:rPr>
        <w:t>Pizzo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Calabro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Italy</w:t>
      </w:r>
      <w:proofErr w:type="spellEnd"/>
      <w:r>
        <w:rPr>
          <w:rFonts w:ascii="Helvetica" w:hAnsi="Helvetica" w:cs="Helvetica"/>
        </w:rPr>
        <w:t> </w:t>
      </w:r>
      <w:hyperlink r:id="rId4" w:history="1">
        <w:r>
          <w:rPr>
            <w:rFonts w:ascii="Helvetica" w:hAnsi="Helvetica" w:cs="Helvetica"/>
            <w:color w:val="386EFF"/>
            <w:u w:val="single" w:color="386EFF"/>
          </w:rPr>
          <w:t>http://si.deis.unical.it/~yaro/numta2016</w:t>
        </w:r>
      </w:hyperlink>
    </w:p>
    <w:p w14:paraId="6084FBFD" w14:textId="77777777" w:rsidR="00FF6EFB" w:rsidRDefault="00FF6EFB" w:rsidP="00FF6E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8C4033B" w14:textId="77777777" w:rsidR="00FF6EFB" w:rsidRDefault="00FF6EFB" w:rsidP="00FF6EF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GOAL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NUMTA2016 </w:t>
      </w:r>
      <w:proofErr w:type="spellStart"/>
      <w:r>
        <w:rPr>
          <w:rFonts w:ascii="Helvetica" w:hAnsi="Helvetica" w:cs="Helvetica"/>
        </w:rPr>
        <w:t>Conference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create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multidisciplinary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round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table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open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discussion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numerical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modeling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using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traditional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emerging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computational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paradigms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Conference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discuss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aspects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numerical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computations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modeling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from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foundations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philosophy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advanced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numerical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techniques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New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technological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challenges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fundamental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ideas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from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theoretical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computer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science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linguistic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logic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set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theory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philosophy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meet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requirements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new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fresh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applications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from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physics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chemistry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biology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economy</w:t>
      </w:r>
      <w:proofErr w:type="spellEnd"/>
      <w:r>
        <w:rPr>
          <w:rFonts w:ascii="Helvetica" w:hAnsi="Helvetica" w:cs="Helvetica"/>
        </w:rPr>
        <w:t>.</w:t>
      </w:r>
    </w:p>
    <w:p w14:paraId="42BCE4F8" w14:textId="77777777" w:rsidR="00FF6EFB" w:rsidRDefault="00FF6EFB" w:rsidP="00FF6EF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Researchers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from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both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theoretical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applied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sciences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very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welcome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submit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their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papers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Submissions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discussing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new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computational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paradigms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relations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foundations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mathematics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their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impact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natural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sciences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particularly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solicited</w:t>
      </w:r>
      <w:proofErr w:type="spellEnd"/>
      <w:r>
        <w:rPr>
          <w:rFonts w:ascii="Helvetica" w:hAnsi="Helvetica" w:cs="Helvetica"/>
        </w:rPr>
        <w:t xml:space="preserve">. A </w:t>
      </w:r>
      <w:proofErr w:type="spellStart"/>
      <w:r>
        <w:rPr>
          <w:rFonts w:ascii="Helvetica" w:hAnsi="Helvetica" w:cs="Helvetica"/>
        </w:rPr>
        <w:t>special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attention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dedicated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numerical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optimization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different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issues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related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theory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practice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usage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infinities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infinitesimals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numerical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computations</w:t>
      </w:r>
      <w:proofErr w:type="spellEnd"/>
      <w:r>
        <w:rPr>
          <w:rFonts w:ascii="Helvetica" w:hAnsi="Helvetica" w:cs="Helvetica"/>
        </w:rPr>
        <w:t>.</w:t>
      </w:r>
    </w:p>
    <w:p w14:paraId="63A8E591" w14:textId="77777777" w:rsidR="00FF6EFB" w:rsidRDefault="00FF6EFB" w:rsidP="00FF6EF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OPENING KEYNOTE LECTURE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delivered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Professor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Robert</w:t>
      </w:r>
      <w:proofErr w:type="spellEnd"/>
      <w:r>
        <w:rPr>
          <w:rFonts w:ascii="Helvetica" w:hAnsi="Helvetica" w:cs="Helvetica"/>
        </w:rPr>
        <w:t xml:space="preserve"> J. </w:t>
      </w:r>
      <w:proofErr w:type="spellStart"/>
      <w:r>
        <w:rPr>
          <w:rFonts w:ascii="Helvetica" w:hAnsi="Helvetica" w:cs="Helvetica"/>
        </w:rPr>
        <w:t>Aumann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b/>
          <w:bCs/>
        </w:rPr>
        <w:t xml:space="preserve">2005 </w:t>
      </w:r>
      <w:proofErr w:type="spellStart"/>
      <w:r>
        <w:rPr>
          <w:rFonts w:ascii="Helvetica" w:hAnsi="Helvetica" w:cs="Helvetica"/>
          <w:b/>
          <w:bCs/>
        </w:rPr>
        <w:t>Nobel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Prize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in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Economics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Hebrew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University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Jerusalem</w:t>
      </w:r>
      <w:proofErr w:type="spellEnd"/>
      <w:r>
        <w:rPr>
          <w:rFonts w:ascii="Helvetica" w:hAnsi="Helvetica" w:cs="Helvetica"/>
        </w:rPr>
        <w:t xml:space="preserve"> (</w:t>
      </w:r>
      <w:proofErr w:type="spellStart"/>
      <w:r>
        <w:rPr>
          <w:rFonts w:ascii="Helvetica" w:hAnsi="Helvetica" w:cs="Helvetica"/>
        </w:rPr>
        <w:t>Israel</w:t>
      </w:r>
      <w:proofErr w:type="spellEnd"/>
      <w:r>
        <w:rPr>
          <w:rFonts w:ascii="Helvetica" w:hAnsi="Helvetica" w:cs="Helvetica"/>
        </w:rPr>
        <w:t>).</w:t>
      </w:r>
    </w:p>
    <w:p w14:paraId="617BE5F5" w14:textId="77777777" w:rsidR="00FF6EFB" w:rsidRDefault="00FF6EFB" w:rsidP="00FF6EF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ONE-PAGE ABSTRACT </w:t>
      </w:r>
      <w:proofErr w:type="spellStart"/>
      <w:r>
        <w:rPr>
          <w:rFonts w:ascii="Helvetica" w:hAnsi="Helvetica" w:cs="Helvetica"/>
        </w:rPr>
        <w:t>should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submitted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before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February</w:t>
      </w:r>
      <w:proofErr w:type="spellEnd"/>
      <w:r>
        <w:rPr>
          <w:rFonts w:ascii="Helvetica" w:hAnsi="Helvetica" w:cs="Helvetica"/>
          <w:b/>
          <w:bCs/>
        </w:rPr>
        <w:t xml:space="preserve"> 22, 2016</w:t>
      </w:r>
      <w:r>
        <w:rPr>
          <w:rFonts w:ascii="Helvetica" w:hAnsi="Helvetica" w:cs="Helvetica"/>
        </w:rPr>
        <w:t>.</w:t>
      </w:r>
    </w:p>
    <w:p w14:paraId="6931D2A0" w14:textId="77777777" w:rsidR="00FF6EFB" w:rsidRDefault="00FF6EFB" w:rsidP="00FF6EF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SUMMER SCHOOL </w:t>
      </w:r>
      <w:proofErr w:type="spellStart"/>
      <w:r>
        <w:rPr>
          <w:rFonts w:ascii="Helvetica" w:hAnsi="Helvetica" w:cs="Helvetica"/>
        </w:rPr>
        <w:t>offering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tutorials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discussion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sections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covering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topics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Conference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organized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Participants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Summer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School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submit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either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regular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papers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participate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poster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session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English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working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language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both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Conference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Summer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School</w:t>
      </w:r>
      <w:proofErr w:type="spellEnd"/>
      <w:r>
        <w:rPr>
          <w:rFonts w:ascii="Helvetica" w:hAnsi="Helvetica" w:cs="Helvetica"/>
        </w:rPr>
        <w:t>.</w:t>
      </w:r>
    </w:p>
    <w:p w14:paraId="376A302C" w14:textId="77777777" w:rsidR="00FF6EFB" w:rsidRDefault="00FF6EFB" w:rsidP="00FF6EF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YOUNG RESEARCHER AWARD (500 </w:t>
      </w:r>
      <w:proofErr w:type="spellStart"/>
      <w:r>
        <w:rPr>
          <w:rFonts w:ascii="Helvetica" w:hAnsi="Helvetica" w:cs="Helvetica"/>
        </w:rPr>
        <w:t>Euro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Award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certificate</w:t>
      </w:r>
      <w:proofErr w:type="spellEnd"/>
      <w:r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for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presentation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made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by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young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scientist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awarded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conference</w:t>
      </w:r>
      <w:proofErr w:type="spellEnd"/>
      <w:r>
        <w:rPr>
          <w:rFonts w:ascii="Helvetica" w:hAnsi="Helvetica" w:cs="Helvetica"/>
        </w:rPr>
        <w:t>.</w:t>
      </w:r>
    </w:p>
    <w:p w14:paraId="7FC6DEF9" w14:textId="77777777" w:rsidR="00FF6EFB" w:rsidRDefault="00FF6EFB" w:rsidP="00FF6EF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PROCEEDINGS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published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special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volume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world-renowned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American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Institute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Physics</w:t>
      </w:r>
      <w:proofErr w:type="spellEnd"/>
      <w:r>
        <w:rPr>
          <w:rFonts w:ascii="Helvetica" w:hAnsi="Helvetica" w:cs="Helvetica"/>
        </w:rPr>
        <w:t xml:space="preserve"> (AIP) </w:t>
      </w:r>
      <w:proofErr w:type="spellStart"/>
      <w:r>
        <w:rPr>
          <w:rFonts w:ascii="Helvetica" w:hAnsi="Helvetica" w:cs="Helvetica"/>
        </w:rPr>
        <w:t>Conference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Proceedings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currently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indexed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such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leading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databases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Web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Science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Scopus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Inspec</w:t>
      </w:r>
      <w:proofErr w:type="spellEnd"/>
      <w:r>
        <w:rPr>
          <w:rFonts w:ascii="Helvetica" w:hAnsi="Helvetica" w:cs="Helvetica"/>
        </w:rPr>
        <w:t>.</w:t>
      </w:r>
    </w:p>
    <w:p w14:paraId="0B64F23E" w14:textId="77777777" w:rsidR="00FF6EFB" w:rsidRDefault="00FF6EFB" w:rsidP="00FF6EF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SPECIAL ISSUE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international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journal</w:t>
      </w:r>
      <w:proofErr w:type="spellEnd"/>
      <w:r>
        <w:rPr>
          <w:rFonts w:ascii="Helvetica" w:hAnsi="Helvetica" w:cs="Helvetica"/>
        </w:rPr>
        <w:t xml:space="preserve"> “</w:t>
      </w:r>
      <w:proofErr w:type="spellStart"/>
      <w:r>
        <w:rPr>
          <w:rFonts w:ascii="Helvetica" w:hAnsi="Helvetica" w:cs="Helvetica"/>
        </w:rPr>
        <w:t>Applied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Mathematics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Computation</w:t>
      </w:r>
      <w:proofErr w:type="spellEnd"/>
      <w:r>
        <w:rPr>
          <w:rFonts w:ascii="Helvetica" w:hAnsi="Helvetica" w:cs="Helvetica"/>
        </w:rPr>
        <w:t>” (</w:t>
      </w:r>
      <w:proofErr w:type="spellStart"/>
      <w:r>
        <w:rPr>
          <w:rFonts w:ascii="Helvetica" w:hAnsi="Helvetica" w:cs="Helvetica"/>
        </w:rPr>
        <w:t>Impact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Factor</w:t>
      </w:r>
      <w:proofErr w:type="spellEnd"/>
      <w:r>
        <w:rPr>
          <w:rFonts w:ascii="Helvetica" w:hAnsi="Helvetica" w:cs="Helvetica"/>
        </w:rPr>
        <w:t xml:space="preserve"> 2014 = 1.551) </w:t>
      </w:r>
      <w:proofErr w:type="spellStart"/>
      <w:r>
        <w:rPr>
          <w:rFonts w:ascii="Helvetica" w:hAnsi="Helvetica" w:cs="Helvetica"/>
        </w:rPr>
        <w:t>produced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Elsevier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dedicated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Conference</w:t>
      </w:r>
      <w:proofErr w:type="spellEnd"/>
      <w:r>
        <w:rPr>
          <w:rFonts w:ascii="Helvetica" w:hAnsi="Helvetica" w:cs="Helvetica"/>
        </w:rPr>
        <w:t>.</w:t>
      </w:r>
    </w:p>
    <w:p w14:paraId="3AADEAB2" w14:textId="77777777" w:rsidR="00FF6EFB" w:rsidRDefault="00FF6EFB" w:rsidP="00FF6EF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LOCATION </w:t>
      </w:r>
      <w:proofErr w:type="spellStart"/>
      <w:r>
        <w:rPr>
          <w:rFonts w:ascii="Helvetica" w:hAnsi="Helvetica" w:cs="Helvetica"/>
        </w:rPr>
        <w:t>of</w:t>
      </w:r>
      <w:proofErr w:type="spellEnd"/>
      <w:r>
        <w:rPr>
          <w:rFonts w:ascii="Helvetica" w:hAnsi="Helvetica" w:cs="Helvetica"/>
        </w:rPr>
        <w:t xml:space="preserve"> NUMTA2016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Premium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Inclusive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Club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Resort</w:t>
      </w:r>
      <w:proofErr w:type="spellEnd"/>
      <w:r>
        <w:rPr>
          <w:rFonts w:ascii="Helvetica" w:hAnsi="Helvetica" w:cs="Helvetica"/>
        </w:rPr>
        <w:t xml:space="preserve"> “</w:t>
      </w:r>
      <w:proofErr w:type="spellStart"/>
      <w:r>
        <w:rPr>
          <w:rFonts w:ascii="Helvetica" w:hAnsi="Helvetica" w:cs="Helvetica"/>
        </w:rPr>
        <w:t>Napitia</w:t>
      </w:r>
      <w:proofErr w:type="spellEnd"/>
      <w:r>
        <w:rPr>
          <w:rFonts w:ascii="Helvetica" w:hAnsi="Helvetica" w:cs="Helvetica"/>
        </w:rPr>
        <w:t>” (</w:t>
      </w:r>
      <w:proofErr w:type="spellStart"/>
      <w:r>
        <w:rPr>
          <w:rFonts w:ascii="Helvetica" w:hAnsi="Helvetica" w:cs="Helvetica"/>
        </w:rPr>
        <w:t>Pizzo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Calabro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Tyrrhenian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coast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Italy</w:t>
      </w:r>
      <w:proofErr w:type="spellEnd"/>
      <w:r>
        <w:rPr>
          <w:rFonts w:ascii="Helvetica" w:hAnsi="Helvetica" w:cs="Helvetica"/>
        </w:rPr>
        <w:t xml:space="preserve">).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formula</w:t>
      </w:r>
      <w:proofErr w:type="spellEnd"/>
      <w:r>
        <w:rPr>
          <w:rFonts w:ascii="Helvetica" w:hAnsi="Helvetica" w:cs="Helvetica"/>
        </w:rPr>
        <w:t xml:space="preserve"> “</w:t>
      </w:r>
      <w:proofErr w:type="spellStart"/>
      <w:r>
        <w:rPr>
          <w:rFonts w:ascii="Helvetica" w:hAnsi="Helvetica" w:cs="Helvetica"/>
        </w:rPr>
        <w:t>Premium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Inclusive</w:t>
      </w:r>
      <w:proofErr w:type="spellEnd"/>
      <w:r>
        <w:rPr>
          <w:rFonts w:ascii="Helvetica" w:hAnsi="Helvetica" w:cs="Helvetica"/>
        </w:rPr>
        <w:t xml:space="preserve">” </w:t>
      </w:r>
      <w:proofErr w:type="spellStart"/>
      <w:r>
        <w:rPr>
          <w:rFonts w:ascii="Helvetica" w:hAnsi="Helvetica" w:cs="Helvetica"/>
        </w:rPr>
        <w:t>means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free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food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drinks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meals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bars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entertainment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sport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activities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etc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resort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very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close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International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Lamezia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Terme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Airport</w:t>
      </w:r>
      <w:proofErr w:type="spellEnd"/>
      <w:r>
        <w:rPr>
          <w:rFonts w:ascii="Helvetica" w:hAnsi="Helvetica" w:cs="Helvetica"/>
        </w:rPr>
        <w:t>.</w:t>
      </w:r>
    </w:p>
    <w:p w14:paraId="3D119504" w14:textId="77777777" w:rsidR="00FF6EFB" w:rsidRDefault="00FF6EFB" w:rsidP="00FF6EF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CONTACTS</w:t>
      </w:r>
    </w:p>
    <w:p w14:paraId="668E98F0" w14:textId="77777777" w:rsidR="00FF6EFB" w:rsidRDefault="00FF6EFB" w:rsidP="00FF6EFB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Scientific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Secretariat</w:t>
      </w:r>
      <w:proofErr w:type="spellEnd"/>
      <w:r>
        <w:rPr>
          <w:rFonts w:ascii="Helvetica" w:hAnsi="Helvetica" w:cs="Helvetica"/>
        </w:rPr>
        <w:t xml:space="preserve"> - </w:t>
      </w: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numta2016@dimes.unical.it</w:t>
        </w:r>
      </w:hyperlink>
    </w:p>
    <w:p w14:paraId="078E0AE7" w14:textId="77777777" w:rsidR="00FF6EFB" w:rsidRDefault="00FF6EFB" w:rsidP="00FF6E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Organizing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Secretariat</w:t>
      </w:r>
      <w:proofErr w:type="spellEnd"/>
      <w:r>
        <w:rPr>
          <w:rFonts w:ascii="Helvetica" w:hAnsi="Helvetica" w:cs="Helvetica"/>
        </w:rPr>
        <w:t xml:space="preserve"> - </w:t>
      </w:r>
      <w:hyperlink r:id="rId6" w:history="1">
        <w:r>
          <w:rPr>
            <w:rFonts w:ascii="Helvetica" w:hAnsi="Helvetica" w:cs="Helvetica"/>
            <w:color w:val="386EFF"/>
            <w:u w:val="single" w:color="386EFF"/>
          </w:rPr>
          <w:t>info@calabriatour.net</w:t>
        </w:r>
      </w:hyperlink>
    </w:p>
    <w:p w14:paraId="6F44FFFB" w14:textId="77777777" w:rsidR="00FF6EFB" w:rsidRDefault="00FF6EFB" w:rsidP="00FF6E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451D25A3" w14:textId="77777777" w:rsidR="00FF6EFB" w:rsidRDefault="00FF6EFB" w:rsidP="00FF6E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</w:t>
      </w:r>
    </w:p>
    <w:p w14:paraId="0A39B5F6" w14:textId="77777777" w:rsidR="00FF6EFB" w:rsidRDefault="00FF6EFB" w:rsidP="00FF6E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Hpc-forum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mailing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list</w:t>
      </w:r>
      <w:proofErr w:type="spellEnd"/>
    </w:p>
    <w:p w14:paraId="63064661" w14:textId="77777777" w:rsidR="00FF6EFB" w:rsidRDefault="00FF6EFB" w:rsidP="00FF6E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Hpc-forum@cs.vmk.unn.ru</w:t>
        </w:r>
      </w:hyperlink>
    </w:p>
    <w:p w14:paraId="02C6D0EE" w14:textId="77777777" w:rsidR="00FF6EFB" w:rsidRDefault="00FF6EFB" w:rsidP="00FF6EF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8" w:history="1">
        <w:r>
          <w:rPr>
            <w:rFonts w:ascii="Helvetica" w:hAnsi="Helvetica" w:cs="Helvetica"/>
            <w:color w:val="386EFF"/>
            <w:u w:val="single" w:color="386EFF"/>
          </w:rPr>
          <w:t>http://old.software.unn.ru/mailman/listinfo/hpc-forum</w:t>
        </w:r>
      </w:hyperlink>
    </w:p>
    <w:p w14:paraId="2049FE33" w14:textId="77777777" w:rsidR="003C48C5" w:rsidRDefault="00FF6EFB"/>
    <w:sectPr w:rsidR="003C48C5" w:rsidSect="006C7A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FB"/>
    <w:rsid w:val="00281F8F"/>
    <w:rsid w:val="00580777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78C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i.deis.unical.it/%7Eyaro/numta2016" TargetMode="External"/><Relationship Id="rId5" Type="http://schemas.openxmlformats.org/officeDocument/2006/relationships/hyperlink" Target="mailto:numta2016@dimes.unical.it" TargetMode="External"/><Relationship Id="rId6" Type="http://schemas.openxmlformats.org/officeDocument/2006/relationships/hyperlink" Target="mailto:info@calabriatour.net" TargetMode="External"/><Relationship Id="rId7" Type="http://schemas.openxmlformats.org/officeDocument/2006/relationships/hyperlink" Target="https://e.mail.ru/compose?To=Hpc%2dforum@cs.vmk.unn.ru" TargetMode="External"/><Relationship Id="rId8" Type="http://schemas.openxmlformats.org/officeDocument/2006/relationships/hyperlink" Target="http://old.software.unn.ru/mailman/listinfo/hpc-foru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2790</Characters>
  <Application>Microsoft Macintosh Word</Application>
  <DocSecurity>0</DocSecurity>
  <Lines>23</Lines>
  <Paragraphs>6</Paragraphs>
  <ScaleCrop>false</ScaleCrop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2016-02-12T13:18:00Z</cp:lastPrinted>
  <dcterms:created xsi:type="dcterms:W3CDTF">2016-02-12T13:16:00Z</dcterms:created>
  <dcterms:modified xsi:type="dcterms:W3CDTF">2016-02-12T13:18:00Z</dcterms:modified>
</cp:coreProperties>
</file>